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0EEF7" w14:textId="415DD00E" w:rsidR="00C866B1" w:rsidRDefault="00C866B1" w:rsidP="00EC3EFA">
      <w:pPr>
        <w:ind w:left="720" w:hanging="360"/>
      </w:pPr>
      <w:r>
        <w:t>Undecálogo de preguntas</w:t>
      </w:r>
    </w:p>
    <w:p w14:paraId="5F02278C" w14:textId="67F1C936" w:rsidR="00EC3EFA" w:rsidRDefault="00EC3EFA" w:rsidP="00EC3EFA">
      <w:pPr>
        <w:pStyle w:val="Prrafodelista"/>
        <w:numPr>
          <w:ilvl w:val="0"/>
          <w:numId w:val="1"/>
        </w:numPr>
      </w:pPr>
      <w:r>
        <w:t xml:space="preserve">¿Qué es </w:t>
      </w:r>
      <w:r w:rsidR="00876093">
        <w:t>un estándar de ciencias naturales?</w:t>
      </w:r>
    </w:p>
    <w:p w14:paraId="4FE60709" w14:textId="38FDA8E7" w:rsidR="00EC3EFA" w:rsidRDefault="00EC3EFA" w:rsidP="00EC3EFA">
      <w:pPr>
        <w:pStyle w:val="Prrafodelista"/>
        <w:numPr>
          <w:ilvl w:val="0"/>
          <w:numId w:val="1"/>
        </w:numPr>
      </w:pPr>
      <w:r>
        <w:t xml:space="preserve">¿Para qué </w:t>
      </w:r>
      <w:r w:rsidR="00876093">
        <w:t>sirven los estándares de ciencias naturales?</w:t>
      </w:r>
    </w:p>
    <w:p w14:paraId="3E3877D8" w14:textId="270083F2" w:rsidR="00EC3EFA" w:rsidRDefault="00EC3EFA" w:rsidP="00EC3EFA">
      <w:pPr>
        <w:pStyle w:val="Prrafodelista"/>
        <w:numPr>
          <w:ilvl w:val="0"/>
          <w:numId w:val="1"/>
        </w:numPr>
      </w:pPr>
      <w:r>
        <w:t xml:space="preserve">¿Cómo </w:t>
      </w:r>
      <w:r w:rsidR="00876093">
        <w:t>entender los estándares de ciencias naturales?</w:t>
      </w:r>
    </w:p>
    <w:p w14:paraId="168FF613" w14:textId="18DE8AC2" w:rsidR="00EC3EFA" w:rsidRDefault="00EC3EFA" w:rsidP="00EC3EFA">
      <w:pPr>
        <w:pStyle w:val="Prrafodelista"/>
        <w:numPr>
          <w:ilvl w:val="0"/>
          <w:numId w:val="1"/>
        </w:numPr>
      </w:pPr>
      <w:r>
        <w:t>¿Cuál</w:t>
      </w:r>
      <w:r w:rsidR="00876093">
        <w:t xml:space="preserve"> es el objetivo de los estándares de ciencias naturales?</w:t>
      </w:r>
    </w:p>
    <w:p w14:paraId="42A9A92E" w14:textId="3809CFD6" w:rsidR="00EC3EFA" w:rsidRDefault="00EC3EFA" w:rsidP="00EC3EFA">
      <w:pPr>
        <w:pStyle w:val="Prrafodelista"/>
        <w:numPr>
          <w:ilvl w:val="0"/>
          <w:numId w:val="1"/>
        </w:numPr>
      </w:pPr>
      <w:r>
        <w:t>¿Por qué</w:t>
      </w:r>
      <w:r w:rsidR="00876093">
        <w:t xml:space="preserve"> se utilizan los estándares de ciencias naturales? </w:t>
      </w:r>
    </w:p>
    <w:p w14:paraId="0BD2A9FE" w14:textId="7DC0E239" w:rsidR="00EC3EFA" w:rsidRDefault="00EC3EFA" w:rsidP="00EC3EFA">
      <w:pPr>
        <w:pStyle w:val="Prrafodelista"/>
        <w:numPr>
          <w:ilvl w:val="0"/>
          <w:numId w:val="1"/>
        </w:numPr>
      </w:pPr>
      <w:r>
        <w:t xml:space="preserve">¿Dónde </w:t>
      </w:r>
      <w:r w:rsidR="00876093">
        <w:t>se evidencian los estándares de ciencias naturales?</w:t>
      </w:r>
    </w:p>
    <w:p w14:paraId="06513A61" w14:textId="3ED6AC36" w:rsidR="00EC3EFA" w:rsidRDefault="00EC3EFA" w:rsidP="00EC3EFA">
      <w:pPr>
        <w:pStyle w:val="Prrafodelista"/>
        <w:numPr>
          <w:ilvl w:val="0"/>
          <w:numId w:val="1"/>
        </w:numPr>
      </w:pPr>
      <w:r>
        <w:t xml:space="preserve">¿Qué pasaría si </w:t>
      </w:r>
      <w:r w:rsidR="00876093">
        <w:t>no se cumplen con los estándares de ciencias naturales?</w:t>
      </w:r>
    </w:p>
    <w:p w14:paraId="437FA190" w14:textId="5E6580BE" w:rsidR="00EC3EFA" w:rsidRDefault="00EC3EFA" w:rsidP="00EC3EFA">
      <w:pPr>
        <w:pStyle w:val="Prrafodelista"/>
        <w:numPr>
          <w:ilvl w:val="0"/>
          <w:numId w:val="1"/>
        </w:numPr>
      </w:pPr>
      <w:r>
        <w:t xml:space="preserve">¿Cuánto </w:t>
      </w:r>
      <w:r w:rsidR="002938DC">
        <w:t>conocimiento tiene un estudiante de sexto a séptimo grado?</w:t>
      </w:r>
    </w:p>
    <w:p w14:paraId="5BB420FB" w14:textId="7ED0F781" w:rsidR="00EC3EFA" w:rsidRDefault="00EC3EFA" w:rsidP="00EC3EFA">
      <w:pPr>
        <w:pStyle w:val="Prrafodelista"/>
        <w:numPr>
          <w:ilvl w:val="0"/>
          <w:numId w:val="1"/>
        </w:numPr>
      </w:pPr>
      <w:r>
        <w:t xml:space="preserve">¿Cuándo </w:t>
      </w:r>
      <w:r w:rsidR="00876093">
        <w:t>y en que momento debo cumplir los estándares de ciencias naturales?</w:t>
      </w:r>
    </w:p>
    <w:p w14:paraId="7C017133" w14:textId="705C3B7B" w:rsidR="00EC3EFA" w:rsidRDefault="00EC3EFA" w:rsidP="00EC3EFA">
      <w:pPr>
        <w:pStyle w:val="Prrafodelista"/>
        <w:numPr>
          <w:ilvl w:val="0"/>
          <w:numId w:val="1"/>
        </w:numPr>
      </w:pPr>
      <w:r>
        <w:t>¿De qué manera</w:t>
      </w:r>
      <w:r w:rsidR="00876093">
        <w:t xml:space="preserve"> se cumplen con los entandares de ciencias naturales</w:t>
      </w:r>
    </w:p>
    <w:p w14:paraId="086A9CCF" w14:textId="36E8852F" w:rsidR="00EC3EFA" w:rsidRDefault="00EC3EFA" w:rsidP="00EC3EFA">
      <w:pPr>
        <w:pStyle w:val="Prrafodelista"/>
        <w:numPr>
          <w:ilvl w:val="0"/>
          <w:numId w:val="1"/>
        </w:numPr>
      </w:pPr>
      <w:r>
        <w:t xml:space="preserve">¿Quién </w:t>
      </w:r>
      <w:r w:rsidR="00876093">
        <w:t>debe cumplir con los estándares de ciencias naturales?</w:t>
      </w:r>
    </w:p>
    <w:p w14:paraId="114A3BE9" w14:textId="67E91955" w:rsidR="00156A6E" w:rsidRDefault="00156A6E" w:rsidP="00156A6E">
      <w:pPr>
        <w:pStyle w:val="Prrafodelista"/>
      </w:pPr>
    </w:p>
    <w:p w14:paraId="4D96FBCF" w14:textId="2131B0A5" w:rsidR="00BC0CCA" w:rsidRDefault="008E14A0" w:rsidP="00BC0CCA">
      <w:pPr>
        <w:pStyle w:val="Prrafodelista"/>
        <w:numPr>
          <w:ilvl w:val="0"/>
          <w:numId w:val="3"/>
        </w:numPr>
      </w:pPr>
      <w:r>
        <w:t>Son criterios que se tienen en cuenta para el desarrollo de conocimientos en jóvenes</w:t>
      </w:r>
      <w:r w:rsidR="00AA5361">
        <w:t xml:space="preserve">, niños, adultos, el cual incluye diferentes actividades; observación, experimentos, teoría, </w:t>
      </w:r>
      <w:r w:rsidR="00AA5361" w:rsidRPr="00BC0CCA">
        <w:rPr>
          <w:highlight w:val="cyan"/>
        </w:rPr>
        <w:t>practica</w:t>
      </w:r>
      <w:r w:rsidR="00BC0CCA" w:rsidRPr="00BC0CCA">
        <w:rPr>
          <w:highlight w:val="cyan"/>
        </w:rPr>
        <w:t xml:space="preserve"> en las diferentes ciencias naturales como lo es la biología, la química, la física</w:t>
      </w:r>
      <w:r w:rsidR="00BC0CCA">
        <w:t>. Pag 12</w:t>
      </w:r>
    </w:p>
    <w:p w14:paraId="28C8E2C0" w14:textId="0782497E" w:rsidR="00156A6E" w:rsidRDefault="00BC0CCA" w:rsidP="00BC0CCA">
      <w:pPr>
        <w:pStyle w:val="Prrafodelista"/>
        <w:numPr>
          <w:ilvl w:val="0"/>
          <w:numId w:val="3"/>
        </w:numPr>
      </w:pPr>
      <w:r>
        <w:t>s</w:t>
      </w:r>
      <w:r w:rsidR="00156A6E">
        <w:t>irven para producir conocimiento propio en ciencias naturales</w:t>
      </w:r>
      <w:r>
        <w:t>.</w:t>
      </w:r>
    </w:p>
    <w:p w14:paraId="7F477FC6" w14:textId="6B751204" w:rsidR="00156A6E" w:rsidRPr="00113937" w:rsidRDefault="00156A6E" w:rsidP="00113937">
      <w:pPr>
        <w:pStyle w:val="Prrafodelista"/>
        <w:numPr>
          <w:ilvl w:val="0"/>
          <w:numId w:val="3"/>
        </w:numPr>
        <w:rPr>
          <w:highlight w:val="cyan"/>
        </w:rPr>
      </w:pPr>
      <w:r>
        <w:t>Se entie</w:t>
      </w:r>
      <w:r w:rsidR="00AA5361">
        <w:t>nden mediante 3 ejes o columnas; procesos</w:t>
      </w:r>
      <w:r w:rsidR="008E14A0">
        <w:t xml:space="preserve"> vivos, proceso</w:t>
      </w:r>
      <w:r w:rsidR="00B92E70">
        <w:t xml:space="preserve">s </w:t>
      </w:r>
      <w:r w:rsidR="008E14A0">
        <w:t xml:space="preserve">químicos </w:t>
      </w:r>
      <w:r w:rsidR="00B92E70">
        <w:t xml:space="preserve">y </w:t>
      </w:r>
      <w:r w:rsidR="008E14A0">
        <w:t xml:space="preserve">procesos </w:t>
      </w:r>
      <w:r w:rsidR="00113937">
        <w:t>biológicos</w:t>
      </w:r>
      <w:r w:rsidR="00113937" w:rsidRPr="00113937">
        <w:rPr>
          <w:highlight w:val="cyan"/>
        </w:rPr>
        <w:t xml:space="preserve">, </w:t>
      </w:r>
      <w:r w:rsidR="00113937">
        <w:rPr>
          <w:highlight w:val="cyan"/>
        </w:rPr>
        <w:t>“</w:t>
      </w:r>
      <w:r w:rsidR="00113937" w:rsidRPr="00113937">
        <w:rPr>
          <w:highlight w:val="cyan"/>
        </w:rPr>
        <w:t>Es</w:t>
      </w:r>
      <w:r w:rsidR="00113937" w:rsidRPr="00113937">
        <w:rPr>
          <w:highlight w:val="cyan"/>
        </w:rPr>
        <w:t xml:space="preserve"> necesario establecer relaciones entre los tres</w:t>
      </w:r>
      <w:r w:rsidR="00113937" w:rsidRPr="00113937">
        <w:rPr>
          <w:highlight w:val="cyan"/>
        </w:rPr>
        <w:t xml:space="preserve"> </w:t>
      </w:r>
      <w:r w:rsidR="00113937" w:rsidRPr="00113937">
        <w:rPr>
          <w:highlight w:val="cyan"/>
        </w:rPr>
        <w:t>ejes básicos: entorno vivo, entorno físico y ciencia, tecnología y sociedad</w:t>
      </w:r>
      <w:r w:rsidR="00113937" w:rsidRPr="00113937">
        <w:rPr>
          <w:highlight w:val="cyan"/>
        </w:rPr>
        <w:t>”</w:t>
      </w:r>
      <w:r w:rsidR="00113937" w:rsidRPr="00113937">
        <w:rPr>
          <w:i/>
          <w:iCs/>
          <w:highlight w:val="cyan"/>
        </w:rPr>
        <w:t>2004 tomado de:</w:t>
      </w:r>
      <w:r w:rsidR="00113937">
        <w:rPr>
          <w:i/>
          <w:iCs/>
          <w:highlight w:val="cyan"/>
        </w:rPr>
        <w:t xml:space="preserve"> </w:t>
      </w:r>
      <w:r w:rsidR="00113937" w:rsidRPr="00113937">
        <w:rPr>
          <w:i/>
          <w:iCs/>
          <w:highlight w:val="cyan"/>
        </w:rPr>
        <w:t>https://www.mineducacion.gov.co/1759/articles-81033_archivo_pdf.pdf</w:t>
      </w:r>
      <w:r w:rsidR="00113937" w:rsidRPr="00113937">
        <w:rPr>
          <w:highlight w:val="cyan"/>
        </w:rPr>
        <w:t>.</w:t>
      </w:r>
    </w:p>
    <w:p w14:paraId="0FD44B92" w14:textId="4F88538A" w:rsidR="008E14A0" w:rsidRDefault="008E14A0" w:rsidP="008E14A0">
      <w:pPr>
        <w:pStyle w:val="Prrafodelista"/>
        <w:numPr>
          <w:ilvl w:val="0"/>
          <w:numId w:val="3"/>
        </w:numPr>
      </w:pPr>
      <w:r>
        <w:t xml:space="preserve">El conocimiento en varias </w:t>
      </w:r>
      <w:r w:rsidR="00DA03A5">
        <w:t>perspectivas haciendo</w:t>
      </w:r>
      <w:r>
        <w:t xml:space="preserve"> espacios</w:t>
      </w:r>
      <w:r w:rsidR="00DA03A5">
        <w:t xml:space="preserve"> o procesos que parecen diferentes, pero van dirigidos a un tema común que son las ciencias naturales</w:t>
      </w:r>
    </w:p>
    <w:p w14:paraId="63699CDD" w14:textId="76BEAF67" w:rsidR="00DA03A5" w:rsidRPr="00113937" w:rsidRDefault="00DA03A5" w:rsidP="008E14A0">
      <w:pPr>
        <w:pStyle w:val="Prrafodelista"/>
        <w:numPr>
          <w:ilvl w:val="0"/>
          <w:numId w:val="3"/>
        </w:numPr>
        <w:rPr>
          <w:highlight w:val="cyan"/>
        </w:rPr>
      </w:pPr>
      <w:r>
        <w:t>Contribuye a que los jóvenes detallen más el tema biológica, física y matemáticamente</w:t>
      </w:r>
      <w:r w:rsidR="00113937">
        <w:t xml:space="preserve"> </w:t>
      </w:r>
      <w:r w:rsidR="00113937" w:rsidRPr="00113937">
        <w:rPr>
          <w:highlight w:val="cyan"/>
        </w:rPr>
        <w:t xml:space="preserve">porque se pretende no excluir los contenidos temáticos además porque estas competencias no son completamente independientes ya se que se necesita fomentar habilidades de investigación, actitudes y destrezas y estas se adquieren estando en conjunto por lo cual se utilizan estos estándares </w:t>
      </w:r>
      <w:proofErr w:type="spellStart"/>
      <w:r w:rsidR="00113937">
        <w:rPr>
          <w:highlight w:val="cyan"/>
        </w:rPr>
        <w:t>pag.</w:t>
      </w:r>
      <w:proofErr w:type="spellEnd"/>
      <w:r w:rsidR="00113937">
        <w:rPr>
          <w:highlight w:val="cyan"/>
        </w:rPr>
        <w:t xml:space="preserve"> 8</w:t>
      </w:r>
    </w:p>
    <w:p w14:paraId="79E2E58B" w14:textId="0A294174" w:rsidR="00DA03A5" w:rsidRPr="00E23AE8" w:rsidRDefault="00DA03A5" w:rsidP="008E14A0">
      <w:pPr>
        <w:pStyle w:val="Prrafodelista"/>
        <w:numPr>
          <w:ilvl w:val="0"/>
          <w:numId w:val="3"/>
        </w:numPr>
        <w:rPr>
          <w:highlight w:val="cyan"/>
        </w:rPr>
      </w:pPr>
      <w:r>
        <w:t>En la manera en que</w:t>
      </w:r>
      <w:r w:rsidR="002938DC">
        <w:t xml:space="preserve"> se</w:t>
      </w:r>
      <w:r>
        <w:t xml:space="preserve"> </w:t>
      </w:r>
      <w:r w:rsidR="002938DC">
        <w:t>programa</w:t>
      </w:r>
      <w:r w:rsidR="00B92E70">
        <w:t xml:space="preserve"> y</w:t>
      </w:r>
      <w:r w:rsidR="002938DC">
        <w:t xml:space="preserve"> planea </w:t>
      </w:r>
      <w:r>
        <w:t>cada clase</w:t>
      </w:r>
      <w:r w:rsidR="00B92E70">
        <w:t xml:space="preserve"> de un tema</w:t>
      </w:r>
      <w:r w:rsidR="002938DC">
        <w:t xml:space="preserve">, </w:t>
      </w:r>
      <w:r w:rsidR="00B92E70">
        <w:t xml:space="preserve">se tienen </w:t>
      </w:r>
      <w:r w:rsidR="002938DC">
        <w:t>en cuenta el contenido y los estándares</w:t>
      </w:r>
      <w:r w:rsidR="00B92E70">
        <w:t xml:space="preserve"> en este caso de ciencias naturales</w:t>
      </w:r>
      <w:r w:rsidR="00E23AE8">
        <w:t xml:space="preserve">, </w:t>
      </w:r>
      <w:r w:rsidR="00E23AE8" w:rsidRPr="00E23AE8">
        <w:rPr>
          <w:highlight w:val="cyan"/>
        </w:rPr>
        <w:t>se evidencian en las clases y cuando fomento las habilidades del estudiante</w:t>
      </w:r>
      <w:r w:rsidR="00E23AE8">
        <w:t xml:space="preserve"> </w:t>
      </w:r>
      <w:proofErr w:type="spellStart"/>
      <w:r w:rsidR="00E23AE8" w:rsidRPr="00E23AE8">
        <w:rPr>
          <w:highlight w:val="cyan"/>
        </w:rPr>
        <w:t>pag</w:t>
      </w:r>
      <w:proofErr w:type="spellEnd"/>
      <w:r w:rsidR="00E23AE8" w:rsidRPr="00E23AE8">
        <w:rPr>
          <w:highlight w:val="cyan"/>
        </w:rPr>
        <w:t xml:space="preserve"> 12   </w:t>
      </w:r>
    </w:p>
    <w:p w14:paraId="7DF23162" w14:textId="49D28318" w:rsidR="002938DC" w:rsidRDefault="002938DC" w:rsidP="002938DC">
      <w:pPr>
        <w:pStyle w:val="Prrafodelista"/>
        <w:numPr>
          <w:ilvl w:val="0"/>
          <w:numId w:val="3"/>
        </w:numPr>
      </w:pPr>
      <w:r>
        <w:t>Sería difícil que no se cumplieran todas ya que no equivaldría una clase</w:t>
      </w:r>
      <w:r w:rsidR="00B92E70">
        <w:t xml:space="preserve"> o seguiría un proceso de pensamiento</w:t>
      </w:r>
    </w:p>
    <w:p w14:paraId="57BD9C81" w14:textId="1B7809E8" w:rsidR="002938DC" w:rsidRDefault="006043FB" w:rsidP="002938DC">
      <w:pPr>
        <w:pStyle w:val="Prrafodelista"/>
        <w:numPr>
          <w:ilvl w:val="0"/>
          <w:numId w:val="3"/>
        </w:numPr>
      </w:pPr>
      <w:r>
        <w:t>Tengo que conocer y valorar los legados culturales; épocas y regiones que ayudaron al desarrollo humano</w:t>
      </w:r>
    </w:p>
    <w:p w14:paraId="3A49F7B6" w14:textId="706CD057" w:rsidR="002938DC" w:rsidRDefault="002938DC" w:rsidP="002938DC">
      <w:pPr>
        <w:pStyle w:val="Prrafodelista"/>
        <w:numPr>
          <w:ilvl w:val="0"/>
          <w:numId w:val="3"/>
        </w:numPr>
      </w:pPr>
      <w:r>
        <w:t>En el momento en que debo dar una clase, planearla e incentivar el objetivo de estudio a los muchachos, estudiantes</w:t>
      </w:r>
      <w:r w:rsidR="00A43082">
        <w:t>, haciendo que su curiosidad hacia el tema se profundice</w:t>
      </w:r>
    </w:p>
    <w:p w14:paraId="6B7A33A5" w14:textId="5837FBAB" w:rsidR="002938DC" w:rsidRPr="00E23AE8" w:rsidRDefault="002938DC" w:rsidP="002938DC">
      <w:pPr>
        <w:pStyle w:val="Prrafodelista"/>
        <w:numPr>
          <w:ilvl w:val="0"/>
          <w:numId w:val="3"/>
        </w:numPr>
        <w:rPr>
          <w:highlight w:val="cyan"/>
        </w:rPr>
      </w:pPr>
      <w:r>
        <w:t>Cuando después de planearla, hacerla, veo que mis estudiantes o la persona a quien le hablaba del tema quede satisfecha; ansiosa por saber más, tener preguntas, suposiciones</w:t>
      </w:r>
      <w:r w:rsidR="00E23AE8">
        <w:t xml:space="preserve">, </w:t>
      </w:r>
      <w:r w:rsidR="00E23AE8" w:rsidRPr="00E23AE8">
        <w:rPr>
          <w:highlight w:val="cyan"/>
        </w:rPr>
        <w:t>además cuando desarrollo habilidades y destrezas en mis estudiantes con determinada activida</w:t>
      </w:r>
      <w:r w:rsidR="00E23AE8">
        <w:rPr>
          <w:highlight w:val="cyan"/>
        </w:rPr>
        <w:t xml:space="preserve">d </w:t>
      </w:r>
      <w:proofErr w:type="spellStart"/>
      <w:r w:rsidR="00E23AE8">
        <w:rPr>
          <w:highlight w:val="cyan"/>
        </w:rPr>
        <w:t>pag</w:t>
      </w:r>
      <w:proofErr w:type="spellEnd"/>
      <w:r w:rsidR="00E23AE8">
        <w:rPr>
          <w:highlight w:val="cyan"/>
        </w:rPr>
        <w:t xml:space="preserve"> 8 </w:t>
      </w:r>
    </w:p>
    <w:p w14:paraId="16DA2B58" w14:textId="694F54E0" w:rsidR="002938DC" w:rsidRDefault="00DB2F17" w:rsidP="002938DC">
      <w:pPr>
        <w:pStyle w:val="Prrafodelista"/>
        <w:numPr>
          <w:ilvl w:val="0"/>
          <w:numId w:val="3"/>
        </w:numPr>
      </w:pPr>
      <w:r>
        <w:lastRenderedPageBreak/>
        <w:t>Como profesor planea</w:t>
      </w:r>
      <w:r w:rsidR="002D7104">
        <w:t xml:space="preserve"> y explica o da la clase teniendo en cuenta los estándares de aplicación, el estudiante inconscientemente sigue la instrucción</w:t>
      </w:r>
    </w:p>
    <w:sectPr w:rsidR="002938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F1C95"/>
    <w:multiLevelType w:val="hybridMultilevel"/>
    <w:tmpl w:val="96D6363E"/>
    <w:lvl w:ilvl="0" w:tplc="378EB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C05B90"/>
    <w:multiLevelType w:val="hybridMultilevel"/>
    <w:tmpl w:val="D8F83040"/>
    <w:lvl w:ilvl="0" w:tplc="378EB3E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A6054A2"/>
    <w:multiLevelType w:val="hybridMultilevel"/>
    <w:tmpl w:val="C7C41D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EFA"/>
    <w:rsid w:val="00113937"/>
    <w:rsid w:val="00156A6E"/>
    <w:rsid w:val="002938DC"/>
    <w:rsid w:val="002D7104"/>
    <w:rsid w:val="004D0965"/>
    <w:rsid w:val="006043FB"/>
    <w:rsid w:val="00876093"/>
    <w:rsid w:val="008E14A0"/>
    <w:rsid w:val="00A43082"/>
    <w:rsid w:val="00AA5361"/>
    <w:rsid w:val="00B92E70"/>
    <w:rsid w:val="00BC0CCA"/>
    <w:rsid w:val="00C866B1"/>
    <w:rsid w:val="00DA03A5"/>
    <w:rsid w:val="00DB2F17"/>
    <w:rsid w:val="00E23AE8"/>
    <w:rsid w:val="00EC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2AD4"/>
  <w15:chartTrackingRefBased/>
  <w15:docId w15:val="{E721DA24-8BBD-4467-A12F-CF436CED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97EF10F51DB54495EB7FDEA0FA44E6" ma:contentTypeVersion="7" ma:contentTypeDescription="Crear nuevo documento." ma:contentTypeScope="" ma:versionID="dfdd0532d6e43f5725f53af51e1ac7d2">
  <xsd:schema xmlns:xsd="http://www.w3.org/2001/XMLSchema" xmlns:xs="http://www.w3.org/2001/XMLSchema" xmlns:p="http://schemas.microsoft.com/office/2006/metadata/properties" xmlns:ns2="3db28ebb-f343-4e3f-8fe7-6d4325745c28" targetNamespace="http://schemas.microsoft.com/office/2006/metadata/properties" ma:root="true" ma:fieldsID="2c952d5129e4b36d32f3a8778f602b4d" ns2:_="">
    <xsd:import namespace="3db28ebb-f343-4e3f-8fe7-6d4325745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28ebb-f343-4e3f-8fe7-6d4325745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8A8AB-52C8-401D-8B0D-CC88B4324C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B135DC-3184-4049-9DDB-5946433A5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28ebb-f343-4e3f-8fe7-6d4325745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266030-5711-4CBB-B9D2-C07DBB2438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Chirly Xiomara Enriquez Gonzalez</dc:creator>
  <cp:keywords/>
  <dc:description/>
  <cp:lastModifiedBy>Chirly Xiomara Enriquez Gonzalez</cp:lastModifiedBy>
  <cp:revision>2</cp:revision>
  <dcterms:created xsi:type="dcterms:W3CDTF">2021-02-18T22:26:00Z</dcterms:created>
  <dcterms:modified xsi:type="dcterms:W3CDTF">2021-02-18T22:26:00Z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0x0101009A97EF10F51DB54495EB7FDEA0FA44E6</vt:lpwstr>
  </property>
</Properties>
</file>